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27" w:type="dxa"/>
        <w:tblLook w:val="04A0" w:firstRow="1" w:lastRow="0" w:firstColumn="1" w:lastColumn="0" w:noHBand="0" w:noVBand="1"/>
      </w:tblPr>
      <w:tblGrid>
        <w:gridCol w:w="818"/>
        <w:gridCol w:w="2983"/>
        <w:gridCol w:w="7398"/>
        <w:gridCol w:w="1080"/>
        <w:gridCol w:w="1948"/>
      </w:tblGrid>
      <w:tr w:rsidR="001A3CC5" w:rsidRPr="001A3CC5" w14:paraId="625E472E" w14:textId="77777777" w:rsidTr="001A3CC5">
        <w:trPr>
          <w:trHeight w:val="255"/>
        </w:trPr>
        <w:tc>
          <w:tcPr>
            <w:tcW w:w="142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D033C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Թիվ ՍնԴ/2850/04/25 սնանկության գործով պարտապան «ԱՐՄԱ ԼԵԴԵՐ» ՍՊԸ-ի ՝ աճուրդով վաճառքի ներկայացվող գույքերի ցանկ</w:t>
            </w:r>
          </w:p>
        </w:tc>
      </w:tr>
      <w:tr w:rsidR="001A3CC5" w:rsidRPr="001A3CC5" w14:paraId="4B15002E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DDA84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 համար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8D42D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անվանումը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4B3CC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նկարագիրը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66867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/հատ/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42431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Աճուրդի մեկնարկային գինը /դրամ/ </w:t>
            </w:r>
          </w:p>
        </w:tc>
      </w:tr>
      <w:tr w:rsidR="001A3CC5" w:rsidRPr="001A3CC5" w14:paraId="1499B838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B4C6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29EB7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3A475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D0713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92ECF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1A3CC5" w14:paraId="409AA6AE" w14:textId="77777777" w:rsidTr="001A3CC5">
        <w:trPr>
          <w:trHeight w:val="37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F2D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17C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Երևան, Ավան, 4-րդ փ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3-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րդ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նրբ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2/2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բնակելի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տուն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անշարժ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գույք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վկայական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` 06022019-01-0094, հողամասի կադաստրային ծածկագիրը՝ 09-003-0068-0017)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6E61" w14:textId="32965BF3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Գույքը հանդիսանում է ֆիզիկական անձի սեփականություն, գրավադրված է Արմսվիսաբանկ ՓԲԸ-ում։ Հողամասի մակերեսը՝ 121,7 քմ, նպատակային նշանակությունը` բնակավայրերի, գործառնական նշանակությունը` բնակելի կառուցապատման: Հողամասի վրա առկա են բնակելի տուն՝ 287,7 քմ մակերեսով: Անշարժ գույքը 1990-ական թվականներին կառուցված եռահարկ քարե շինություն է։ Մուտքը փողոցի կողմից է, երեք կողմից շինությունը հարևան հողամասերի հետ սահմանակից է։ Միջհարկային ծածկը՝ երկաթբետոն, տանիքը` երկլանջ, թիթեղյա։ Շինության արտաքին հարդարումը գտնվում է միջին վիճակում։ Աստիճանավանդակը տան դիմային հատվածից է՝ դրսի կողմից։ Մուտքի դուռը և ավտոկայանատեղիի դարպասները մետաղական, ներքին դռները՝ փայտյա, պատուհանները` մետաղապլաստ և փայտանյութ, տեղադրված են մետաղական ճաղավանդակներ։ Ներքին բարձրությունը առաջին հարկում՝ 2,83մ, երկրորդ հարկում՝ 2,9մ, երրորդ հարկում՝ 2,86մ։ Ներքին հարդարումը միջինից վատ վիճակում, վերանորոգումը հին, պատերը և առաստաղը՝ գաջասվաղ, պատված ներկանյութով, առաջին հարկում առկա են վնասված հատվածներ, հատակը՝ բետոնապատ, մանրահատակ, առաջին հարկում՝ բազալտե սալիկներ, սանհանգույցները, որոնք գտնվում են 1-ին և 2-րդ հարկերում,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սալիկապատված են: Վերանորոգման աշխատանքները որոշ հատվածներում ամբողջությամբ կատարված չեն։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82D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33DE7" w14:textId="07FBA5A9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185 625 000,0 </w:t>
            </w:r>
          </w:p>
        </w:tc>
      </w:tr>
      <w:tr w:rsidR="001A3CC5" w:rsidRPr="001A3CC5" w14:paraId="7ADC83F2" w14:textId="77777777" w:rsidTr="001A3CC5">
        <w:trPr>
          <w:trHeight w:val="153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256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78C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Honda CR-V 2.0 I մակնիշի 532 OC 61 համարանիշով մեքենան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1F8AD" w14:textId="53D0A603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Գույքը պարտապան իրավաբանական անձի սեփականությունն է: Արտադրության տարեթիվը՝ 1998թ., </w:t>
            </w:r>
            <w:r w:rsidRPr="001A3CC5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գույնը՝ կապույտ։ Մեքենան գտնվում է ինտենսիվ շահագործված վիճակում,</w:t>
            </w:r>
            <w:r w:rsidRPr="001A3CC5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sz w:val="16"/>
                <w:szCs w:val="16"/>
                <w:lang w:val="ru-RU" w:eastAsia="ru-RU"/>
              </w:rPr>
              <w:t>անվադողերը՝ գերմաշված, թափքի վրա առկա են վնասված, գունաթափված և կոռոզիայի ենթարկված հատվածներ, ենթակա է կապիատլ նորոգման, առկա են փոխարինման ենթակա դետալներ։ Սրահը՝ մաշված, առկա են պատռտված հատվածներ։ Տեղադրված է գազաբալոնային համակարգ։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Մեքենայի ընդհանուր վիճակը գնահատվում է վատ։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E004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9DC0" w14:textId="457E953A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800 000,0 </w:t>
            </w:r>
          </w:p>
        </w:tc>
      </w:tr>
      <w:tr w:rsidR="001A3CC5" w:rsidRPr="001A3CC5" w14:paraId="4E174B0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ED9C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521F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52B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994D" w14:textId="77777777" w:rsidR="001A3CC5" w:rsidRPr="001A3CC5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1D9A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17E752F1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A67CA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 համար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09BB9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անվանումը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46F238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նկարագիրը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B2629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/հատ/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7DC47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Աճուրդի մեկնարկային գինը /դրամ/ </w:t>
            </w:r>
          </w:p>
        </w:tc>
      </w:tr>
      <w:tr w:rsidR="001A3CC5" w:rsidRPr="001A3CC5" w14:paraId="2885C55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659A2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D6AEC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FB79A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77F86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8077E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1A3CC5" w14:paraId="7CE31346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1942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A7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Կոշիկի արտադրության սարքավորում Neve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808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9C7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BC6B7" w14:textId="53953EC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1 360 000,0 </w:t>
            </w:r>
          </w:p>
        </w:tc>
      </w:tr>
      <w:tr w:rsidR="001A3CC5" w:rsidRPr="001A3CC5" w14:paraId="7F019781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67587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C18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Կոշիկ կարելու մեքենա Minerva ապրանքանիշի, սեղանով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07A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526BC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AB63" w14:textId="0D6829A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128 000,0 </w:t>
            </w:r>
          </w:p>
        </w:tc>
      </w:tr>
      <w:tr w:rsidR="001A3CC5" w:rsidRPr="001A3CC5" w14:paraId="4F0B163A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25F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D66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հաստությունը չափող սարքավորում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583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նոր, հանդիսանում է Արմսվիսբանկ ՓԲԸ-ի գրավ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6EC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5B91B" w14:textId="3E52293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92 800,0 </w:t>
            </w:r>
          </w:p>
        </w:tc>
      </w:tr>
      <w:tr w:rsidR="001A3CC5" w:rsidRPr="001A3CC5" w14:paraId="329DD9C0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608B9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9FA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մշակման լաբորատոր թմբուկ UNIMATIK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1F50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1F73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F0FD" w14:textId="62C1D1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1 536 000,0 </w:t>
            </w:r>
          </w:p>
        </w:tc>
      </w:tr>
      <w:tr w:rsidR="001A3CC5" w:rsidRPr="001A3CC5" w14:paraId="478400CE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76B4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269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 չափող սարքավորում</w:t>
            </w: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482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C612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C100" w14:textId="155E1C8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1 800 000,0 </w:t>
            </w:r>
          </w:p>
        </w:tc>
      </w:tr>
      <w:tr w:rsidR="001A3CC5" w:rsidRPr="001A3CC5" w14:paraId="63BFA7D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1FB69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 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1A2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 մորթի լվանալու թմբուկ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3B0C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1394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209A" w14:textId="2B04F6C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1 560 000,0 </w:t>
            </w:r>
          </w:p>
        </w:tc>
      </w:tr>
      <w:tr w:rsidR="001A3CC5" w:rsidRPr="001A3CC5" w14:paraId="7AC3A987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77CC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168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 մորթի լվանալու թմբուկ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E78F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4036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39EE6" w14:textId="4206637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1 560 000,0 </w:t>
            </w:r>
          </w:p>
        </w:tc>
      </w:tr>
      <w:tr w:rsidR="001A3CC5" w:rsidRPr="001A3CC5" w14:paraId="060CFBE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4BA74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967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 մորթի լվանալու թմբուկ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2A2E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71C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6E005" w14:textId="550BF4E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1 560 000,0 </w:t>
            </w:r>
          </w:p>
        </w:tc>
      </w:tr>
      <w:tr w:rsidR="001A3CC5" w:rsidRPr="001A3CC5" w14:paraId="4EA66E49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AFD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028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մշակման թմբուկ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C1F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ապամոնտաժված, իր բաղկացուցիչ դետալներով,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F5E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24CBA" w14:textId="5D4E4222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6 560 000,0 </w:t>
            </w:r>
          </w:p>
        </w:tc>
      </w:tr>
      <w:tr w:rsidR="001A3CC5" w:rsidRPr="001A3CC5" w14:paraId="29ECE2C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E1C3E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750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մշակման թմբուկ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F1F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ապամոնտաժված, իր բաղկացուցիչ դետալներով,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96E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EE826" w14:textId="61A565F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6 560 000,0 </w:t>
            </w:r>
          </w:p>
        </w:tc>
      </w:tr>
      <w:tr w:rsidR="001A3CC5" w:rsidRPr="001A3CC5" w14:paraId="0768A578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4D89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F836" w14:textId="429AD26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մշակման կենտրոնախույս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սարքավորում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2F8A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ABC2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B33A" w14:textId="2960DFB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7 280 000,0 </w:t>
            </w:r>
          </w:p>
        </w:tc>
      </w:tr>
      <w:tr w:rsidR="001A3CC5" w:rsidRPr="001A3CC5" w14:paraId="51CB8050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A0A79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174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Ոչխարի մորթի քերող հաստոց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EE21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3C03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25C4B" w14:textId="03CE8EB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1 680 000,0 </w:t>
            </w:r>
          </w:p>
        </w:tc>
      </w:tr>
      <w:tr w:rsidR="001A3CC5" w:rsidRPr="001A3CC5" w14:paraId="5BA2EFAD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6597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693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Կաշի արդուկող հաստոց Bergi Combipress ապրանքանիշի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A638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90D0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4CCD5" w14:textId="094EF8B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20 400 000,0 </w:t>
            </w:r>
          </w:p>
        </w:tc>
      </w:tr>
      <w:tr w:rsidR="001A3CC5" w:rsidRPr="001A3CC5" w14:paraId="62756499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D1BA0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8EB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Կաշվի ներկման հաստոց 3P Dualcolor ապրանքանիշի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D8D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E13A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406CB" w14:textId="31D98EB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10 400 000,0 </w:t>
            </w:r>
          </w:p>
        </w:tc>
      </w:tr>
      <w:tr w:rsidR="001A3CC5" w:rsidRPr="001A3CC5" w14:paraId="23ED1301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12D0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9518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Կաշի փափկացնող թմբուկ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04F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0C45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D995" w14:textId="10D4442B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11 800 000,0 </w:t>
            </w:r>
          </w:p>
        </w:tc>
      </w:tr>
      <w:tr w:rsidR="001A3CC5" w:rsidRPr="001A3CC5" w14:paraId="4E927384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FEDA1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18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17E3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ներկման հաստոց Unimatik Unik-Pel-8000L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15D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8C2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C294" w14:textId="70BF83F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5 040 000,0 </w:t>
            </w:r>
          </w:p>
        </w:tc>
      </w:tr>
      <w:tr w:rsidR="001A3CC5" w:rsidRPr="001A3CC5" w14:paraId="57BC6337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814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19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FB2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ներկման հաստոց Unimatik Unik-Pel-8000L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0F58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51D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CA329" w14:textId="3C8A722B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5 040 000,0 </w:t>
            </w:r>
          </w:p>
        </w:tc>
      </w:tr>
      <w:tr w:rsidR="001A3CC5" w:rsidRPr="001A3CC5" w14:paraId="5121CBA7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37109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5CD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Կաշվի ներկման հաստոց Unimatik Unik-Pel-4000L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274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DA4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EEAC8" w14:textId="19D2D08B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4 200 000,0 </w:t>
            </w:r>
          </w:p>
        </w:tc>
      </w:tr>
      <w:tr w:rsidR="001A3CC5" w:rsidRPr="001A3CC5" w14:paraId="7335464A" w14:textId="77777777" w:rsidTr="001A3CC5">
        <w:trPr>
          <w:trHeight w:val="7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AD1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587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Կաշի տապակող (կրկնորդման) սարքավորում Moscconi Zenit ապրանքանիշի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A22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E9DD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1BB2" w14:textId="0D149F6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21 280 000,0 </w:t>
            </w:r>
          </w:p>
        </w:tc>
      </w:tr>
      <w:tr w:rsidR="001A3CC5" w:rsidRPr="001A3CC5" w14:paraId="66B2A9DB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D681C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F46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 մաքրող հաստոց՝ կաշվից բուրդ հանող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F5D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A5F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1BA1" w14:textId="2BA64A1A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13 920 000,0 </w:t>
            </w:r>
          </w:p>
        </w:tc>
      </w:tr>
      <w:tr w:rsidR="001A3CC5" w:rsidRPr="001A3CC5" w14:paraId="14C200C8" w14:textId="77777777" w:rsidTr="001A3CC5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238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DE9B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 փառազերծող սարքավորում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352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012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2ACF6" w14:textId="29FBDEC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14 000 000,0 </w:t>
            </w:r>
          </w:p>
        </w:tc>
      </w:tr>
      <w:tr w:rsidR="001A3CC5" w:rsidRPr="001A3CC5" w14:paraId="4166B037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A4C0F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821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Մորթի լվացող սարքավորում Maestrelli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CB2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40A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06530" w14:textId="2DE8F88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27 720 000,0 </w:t>
            </w:r>
          </w:p>
        </w:tc>
      </w:tr>
      <w:tr w:rsidR="001A3CC5" w:rsidRPr="001A3CC5" w14:paraId="04AB4251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2F64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333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Սպլիդ (set blue) չափող և դասավորող հաստոց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F0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անսարք, ինտենսիվ շահագործված, առկա են մեխանիկական և էլեկտրական թերություններ,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D234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52CC" w14:textId="14DA1C6B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3 720 000,0 </w:t>
            </w:r>
          </w:p>
        </w:tc>
      </w:tr>
      <w:tr w:rsidR="001A3CC5" w:rsidRPr="001A3CC5" w14:paraId="2A46005B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1BC79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8F9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Barnini ապրանքանիշի ներկման և չորացման հաստոցի, չորանոցի դետալներ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3D2C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EF0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5A66" w14:textId="03EB1E2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1 656 000,0 </w:t>
            </w:r>
          </w:p>
        </w:tc>
      </w:tr>
      <w:tr w:rsidR="001A3CC5" w:rsidRPr="001A3CC5" w14:paraId="44017F1A" w14:textId="77777777" w:rsidTr="001A3CC5">
        <w:trPr>
          <w:trHeight w:val="76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5BE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27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B8E2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Barnini ապրանքանիշի ներկման սարքի դետալներ, թիթեղները՝ ներժից, կմախքը՝ մետաղ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86B9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382E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A61D" w14:textId="48B58952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1 656 000,0 </w:t>
            </w:r>
          </w:p>
        </w:tc>
      </w:tr>
      <w:tr w:rsidR="001A3CC5" w:rsidRPr="001A3CC5" w14:paraId="0DCB8EBD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75D6C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28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301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Վալ՝ Mosconi ապրանքանիշի հաստոցի համար նախատեսված, 3,5-4մ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6A0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66FC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BDC9F" w14:textId="01F83C3C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664 000,0 </w:t>
            </w:r>
          </w:p>
        </w:tc>
      </w:tr>
      <w:tr w:rsidR="001A3CC5" w:rsidRPr="001A3CC5" w14:paraId="3FC351F7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FAD5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 29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DEA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Չորացման հոսքագծի դետալներ (ռելսեր, թևեր), 45 հատ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1E3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FAEE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5B25" w14:textId="3CC84B3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1 280 000,0 </w:t>
            </w:r>
          </w:p>
        </w:tc>
      </w:tr>
      <w:tr w:rsidR="001A3CC5" w:rsidRPr="001A3CC5" w14:paraId="4AAC1C89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C3B0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8F7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Մետաղական ուղղանկունաձև պլիտա 1,37x1,0մ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7442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DE67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FC883" w14:textId="4BEB7841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448 000,0 </w:t>
            </w:r>
          </w:p>
        </w:tc>
      </w:tr>
      <w:tr w:rsidR="001A3CC5" w:rsidRPr="001A3CC5" w14:paraId="29DA5BC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908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8864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50A1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178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18A0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5D7B8949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00DF6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 համար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88408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անվանումը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202C0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նկարագիրը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469A6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/հատ/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39E5DA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Աճուրդի մեկնարկային գինը /դրամ/ </w:t>
            </w:r>
          </w:p>
        </w:tc>
      </w:tr>
      <w:tr w:rsidR="001A3CC5" w:rsidRPr="001A3CC5" w14:paraId="324F738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4EA98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C9C0F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FC63F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933F2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EAF89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1A3CC5" w14:paraId="498ABB60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BE2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121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Անիվավոր ամբարձիչ Cukurova Makina CF 30F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D4B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դիզելային շարժիչը առկա չէ, ինտենսիվ շահագործված է, բացակայում են որոշ հանգույցներ,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B68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C2B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760000</w:t>
            </w:r>
          </w:p>
        </w:tc>
      </w:tr>
      <w:tr w:rsidR="001A3CC5" w:rsidRPr="001A3CC5" w14:paraId="1DE2E610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323F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32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C8CA79" w14:textId="48FF5E7D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Անիվավոր ամբարձիչ Komatsu FD25T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5FD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ինտենսիվ շահագործված, ընթացիկ վերանորոգման ենթակա,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C94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AF91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1368000</w:t>
            </w:r>
          </w:p>
        </w:tc>
      </w:tr>
      <w:tr w:rsidR="001A3CC5" w:rsidRPr="001A3CC5" w14:paraId="16CEB21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A0AD3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33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21A95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Ամբարձիչ, 2000կգ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355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101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1E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260000</w:t>
            </w:r>
          </w:p>
        </w:tc>
      </w:tr>
      <w:tr w:rsidR="001A3CC5" w:rsidRPr="001A3CC5" w14:paraId="68A1245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2147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34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26D38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Ռոխլի, 2,5 տոննա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C7B9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վատ վիճակում, կոոռոզիայի ենթարկված,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D27A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A0B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68000</w:t>
            </w:r>
          </w:p>
        </w:tc>
      </w:tr>
      <w:tr w:rsidR="001A3CC5" w:rsidRPr="001A3CC5" w14:paraId="4C562C2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09A54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36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166A3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3000կգ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5762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9C8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B78C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56800</w:t>
            </w:r>
          </w:p>
        </w:tc>
      </w:tr>
      <w:tr w:rsidR="001A3CC5" w:rsidRPr="001A3CC5" w14:paraId="6334EDE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9ED8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37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492CF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E643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օգատգործված, սարքին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123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69B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16000</w:t>
            </w:r>
          </w:p>
        </w:tc>
      </w:tr>
      <w:tr w:rsidR="001A3CC5" w:rsidRPr="001A3CC5" w14:paraId="6475135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98393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38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D7116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496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օգատգործված,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F2D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04C8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16000</w:t>
            </w:r>
          </w:p>
        </w:tc>
      </w:tr>
      <w:tr w:rsidR="001A3CC5" w:rsidRPr="001A3CC5" w14:paraId="51427C2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3B5E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39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16AC8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Էլ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կշեռք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, 300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կ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54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օգատգործված,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684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F0A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16000</w:t>
            </w:r>
          </w:p>
        </w:tc>
      </w:tr>
      <w:tr w:rsidR="001A3CC5" w:rsidRPr="001A3CC5" w14:paraId="5E4D834D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2C30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40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21E1D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Բարձր ճնշման լվացող սարք Rottest ST 180 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151A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սարքին, ինտենսիվ շահագործված,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C3D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319B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316000</w:t>
            </w:r>
          </w:p>
        </w:tc>
      </w:tr>
      <w:tr w:rsidR="001A3CC5" w:rsidRPr="001A3CC5" w14:paraId="3A9695F4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2FF4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41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F9477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Կոմպրեսատոր պտուտակային Lupamat LKV-47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7DBA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անսարք, առկա է էլեկտրականության հետ կապված խնդիր,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6DD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F3CA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496000</w:t>
            </w:r>
          </w:p>
        </w:tc>
      </w:tr>
      <w:tr w:rsidR="001A3CC5" w:rsidRPr="001A3CC5" w14:paraId="50D79273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38FD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42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177D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Ինքնաշեն սեղաններ և աթոռներ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DD1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Բոլորը պատրաստված են փայտանյութից և մետաղից։ Սեղանները գտնվում են կոռոզիայի ենթարկված վիճակում (ընդհանուր՝ 5 հատ), իսկ աթոռները՝ միջին վիճակում (ընդհանուր՝ 12 հատ), ամբողջը որպես կոմպլեկտ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238C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8768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185600</w:t>
            </w:r>
          </w:p>
        </w:tc>
      </w:tr>
      <w:tr w:rsidR="001A3CC5" w:rsidRPr="001A3CC5" w14:paraId="7D3863D3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A203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43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52C10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Մեկ փաթույթ պլաստիկ պոլուկարբոնատ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4553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Նոր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8B2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1F4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116000</w:t>
            </w:r>
          </w:p>
        </w:tc>
      </w:tr>
      <w:tr w:rsidR="001A3CC5" w:rsidRPr="001A3CC5" w14:paraId="08C998AE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A7ED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44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C14BE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Շուշաթուղթ Awuko kp43e տեսակի փաթույթ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E87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Նոր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4F28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E71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23600</w:t>
            </w:r>
          </w:p>
        </w:tc>
      </w:tr>
      <w:tr w:rsidR="001A3CC5" w:rsidRPr="001A3CC5" w14:paraId="09C09515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F3029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45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B6F0E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Շուշաթուղթ Awuko kp43e տեսակի փաթույթ</w:t>
            </w:r>
          </w:p>
        </w:tc>
        <w:tc>
          <w:tcPr>
            <w:tcW w:w="7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3F76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5FF9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CB9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92400</w:t>
            </w:r>
          </w:p>
        </w:tc>
      </w:tr>
      <w:tr w:rsidR="001A3CC5" w:rsidRPr="001A3CC5" w14:paraId="26F7374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EF7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681D8" w14:textId="77777777" w:rsidR="001A3CC5" w:rsidRPr="001A3CC5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1E9A" w14:textId="77777777" w:rsidR="001A3CC5" w:rsidRPr="001A3CC5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B956" w14:textId="77777777" w:rsidR="001A3CC5" w:rsidRPr="001A3CC5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E55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49144F9B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10CEF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 համար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E01B8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անվանումը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8D604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նկարագիրը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B2D01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/հատ/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E5F5D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Աճուրդի մեկնարկային գինը /դրամ/ </w:t>
            </w:r>
          </w:p>
        </w:tc>
      </w:tr>
      <w:tr w:rsidR="001A3CC5" w:rsidRPr="001A3CC5" w14:paraId="35AFAF3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3ED0B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DABDE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B4E9B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76E94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E0DDF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1A3CC5" w14:paraId="755E2057" w14:textId="77777777" w:rsidTr="001A3CC5">
        <w:trPr>
          <w:trHeight w:val="255"/>
        </w:trPr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6EB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B3A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Գրասեղան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6F97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C5F2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AB6C15" w14:textId="499AB6C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1 089 200,00 </w:t>
            </w:r>
          </w:p>
        </w:tc>
      </w:tr>
      <w:tr w:rsidR="001A3CC5" w:rsidRPr="001A3CC5" w14:paraId="2C589F0D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AB1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19A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Գրասեղան դիմային կից սեղանով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BB8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981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86F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513EE9F5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901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781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Գրասեղան կցորդով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97A2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0BAD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C6DD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799D8604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4AD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4CE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Գրասենյակային աթոռներ կաշենման նյութով պատված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1D0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816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76F1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6E553182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3E5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59D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Գրասենյակային աթոռ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6D3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72A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2654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4DC76315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2FB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E06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Համակարգիչ Green, էկրան Lg, ստեղնաշար, մկնիկ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8013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29CB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362F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74E055A6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0AE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E7F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Համակարգիչ, էկրան Lg, ստեղնաշար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955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C333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C42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76628494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ABB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EF8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Գրապահարան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17C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682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AC77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182ED08E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20F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9A9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Խորհրդակցությունների սեղան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AAFC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5669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D82C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53B50C16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9D4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370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Տպիչ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սարք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HP LaserJet Pro MFP M125a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E0FD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միջին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վիճակում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հանդիսանում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Արմսվիսբանկ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ՓԲԸ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>-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ի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942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B56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6EF2932E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7AA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A67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Ուղղահայաց տաքացուցիչ Kumtel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089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194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73D2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7AFD7192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2F9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92A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Խոհանոցային պահարան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96EE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644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7275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3E5DF518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F1F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4BC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Հեռուստացույց Skyworth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EFF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C66D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221F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68F87262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770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40A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Սերվերային մետաղյա պահարան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E21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9EB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7F96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75C0B001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04C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09D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Տեսաձայնագրման սարքավորում Hikvision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EAA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9A3A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7DB3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23B3E074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020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EDD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Համակարգչի պրոցեսոր քանդված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8DBA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միջին վիճակում,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66A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4491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55FE65DB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7C5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B46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Օդորակիչ Elektrolux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C61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F29E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89DE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2B450D81" w14:textId="77777777" w:rsidTr="001A3CC5">
        <w:trPr>
          <w:trHeight w:val="255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729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607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Տաքացուցիչ Oasis 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D69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75B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EAD2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65D3F8B9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D60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5495" w14:textId="5CE19462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Տպիչ սարք Samsung M2070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ապրանքանիշի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7BF0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724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7599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548EDF61" w14:textId="77777777" w:rsidTr="001A3CC5">
        <w:trPr>
          <w:trHeight w:val="510"/>
        </w:trPr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C46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515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Էտիկետկա սպող սարք (շտրիխ կոդի տպիչ, թերմոտպիչ)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84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օգտագործված, սարքին վիճակում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D77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A021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26D07E9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C80D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710C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B218C" w14:textId="77777777" w:rsidR="001A3CC5" w:rsidRPr="001A3CC5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2B26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207C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03124E24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795038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 համար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B627D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անվանումը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243BD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նկարագիրը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18E99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Քանակը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C740E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Աճուրդի մեկնարկային գինը /դրամ/ </w:t>
            </w:r>
          </w:p>
        </w:tc>
      </w:tr>
      <w:tr w:rsidR="001A3CC5" w:rsidRPr="001A3CC5" w14:paraId="65F12B74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4C7BB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33F88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D1143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00D03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4129E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1A3CC5" w14:paraId="2C88E181" w14:textId="77777777" w:rsidTr="001A3CC5">
        <w:trPr>
          <w:trHeight w:val="7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CE53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6F2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Կաշվե նմուշների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760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 գույների և տեսակների, 62 հատ, քանակը մոտավորապես 7750 դմ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Վաճառքի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է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ներկայացվում ամբողջ քանակը, աճուրդի հաղթողը պարտավոր է ապրանքի փաստացի քանակը ճշտվելուց հետո վճարել դրա չվճարված մասի արժեքը՝ աճուրդում ձևավորված 1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գնի հաշվարկով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662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7750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7BE36" w14:textId="1A08A20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2 170 000,0 </w:t>
            </w:r>
          </w:p>
        </w:tc>
      </w:tr>
      <w:tr w:rsidR="001A3CC5" w:rsidRPr="001A3CC5" w14:paraId="3B4B556B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DB1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48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06C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 պարտաստի արտադրանք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AD7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 գույների և տեսակների,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E91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500 000, 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64BC" w14:textId="125E7BCC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140 000 000,0 </w:t>
            </w:r>
          </w:p>
        </w:tc>
      </w:tr>
      <w:tr w:rsidR="001A3CC5" w:rsidRPr="001A3CC5" w14:paraId="1D7EFBEF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AA8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 49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1A3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 պարտաստի արտադրանք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998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 գույների և տեսակների,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FA0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500 000, 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FA44C" w14:textId="5975A06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140 000 000,0 </w:t>
            </w:r>
          </w:p>
        </w:tc>
      </w:tr>
      <w:tr w:rsidR="001A3CC5" w:rsidRPr="001A3CC5" w14:paraId="37E409DE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D14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2EE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 պարտաստի արտադրանք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A19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 գույների և տեսակների,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353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500 000, 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E2F29" w14:textId="04026B45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140 000 000,0 </w:t>
            </w:r>
          </w:p>
        </w:tc>
      </w:tr>
      <w:tr w:rsidR="001A3CC5" w:rsidRPr="001A3CC5" w14:paraId="7AAAB363" w14:textId="77777777" w:rsidTr="001A3CC5">
        <w:trPr>
          <w:trHeight w:val="51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B588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D6F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Կաշվե պարտաստի արտադրանք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8EF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Տարբեր գույների և տեսակների,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177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307342, 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CFEE0" w14:textId="245F6E7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86 055 760,0 </w:t>
            </w:r>
          </w:p>
        </w:tc>
      </w:tr>
      <w:tr w:rsidR="001A3CC5" w:rsidRPr="001A3CC5" w14:paraId="3A031C70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0CFE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C35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Խրոմացված կաշի (wet blue)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7BB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 է 19 պալետ, միջին հաշվարկով մոտավոր քանակը կազմում է 10000 կգ։ Վաճառքի է ներկայացվում ամբողջ քանակը, աճուրդի հաղթողը պարտավոր է ապրանքի փաստացի քանակը ճշտվելուց հետո վճարել դրա չվճարված մասի արժեքը՝ աճուրդում ձևավորված 1 կգ-ի գնի հաշվարկով,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59C6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10000 կգ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E3C10" w14:textId="0DA1F055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32 000 000,0 </w:t>
            </w:r>
          </w:p>
        </w:tc>
      </w:tr>
      <w:tr w:rsidR="001A3CC5" w:rsidRPr="001A3CC5" w14:paraId="2381FE4E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6BA5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A58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Սպլիդ տեսակի կաշի (wet blue)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1B4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 է 11 պալետ, միջին հաշվարկով մոտավոր քանակը կազմում է 5000 կգ։ Վաճառքի է ներկայացվում ամբողջ քանակը, աճուրդի հաղթողը պարտավոր է ապրանքի փաստացի քանակը ճշտվելուց հետո վճարել դրա չվճարված մասի արժեքը՝ աճուրդում ձևավորված 1 կգ-ի գնի հաշվարկով,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D75B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5000 կգ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8EDA6" w14:textId="0DC903AA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5 400 000,0 </w:t>
            </w:r>
          </w:p>
        </w:tc>
      </w:tr>
      <w:tr w:rsidR="001A3CC5" w:rsidRPr="001A3CC5" w14:paraId="72A4BC9F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B9B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C6D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Մազաթափված կաշի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220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 է 4 պալետ, միջին հաշվարկով մոտավոր քանակը կազմում է 2000 կգ։ Վաճառքի է ներկայացվում ամբողջ քանակը, աճուրդի հաղթողը պարտավոր է ապրանքի փաստացի քանակը ճշտվելուց հետո վճարել դրա չվճարված մասի արժեքը՝ աճուրդում ձևավորված 1 կգ-ի գնի հաշվարկով,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77B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2000 կգ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DB9B" w14:textId="1892D025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1 600 000,0 </w:t>
            </w:r>
          </w:p>
        </w:tc>
      </w:tr>
      <w:tr w:rsidR="001A3CC5" w:rsidRPr="001A3CC5" w14:paraId="3204BA36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0E8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56A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չմշակված կաշին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600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Առկա է 16 պալետ, միջին հաշվարկով մոտավոր քանակը կազմում է 5000 կգ։ Վաճառքի է ներկայացվում ամբողջ քանակը, աճուրդի հաղթողը պարտավոր է ապրանքի փաստացի քանակը ճշտվելուց հետո վճարել դրա չվճարված մասի արժեքը՝ աճուրդում ձևավորված 1 կգ-ի գնի հաշվարկով,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CA7F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5000 կգ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63C8" w14:textId="07D0BCE8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2 800 000,0 </w:t>
            </w:r>
          </w:p>
        </w:tc>
      </w:tr>
      <w:tr w:rsidR="001A3CC5" w:rsidRPr="001A3CC5" w14:paraId="43C0166B" w14:textId="77777777" w:rsidTr="001A3CC5">
        <w:trPr>
          <w:trHeight w:val="102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793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22E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CRU տեսակի սպիտակ և սև գույնի կաշվի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79C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ներկված, վերջնական չմշակված, Յուրաքանչյուր տեսակից առկա է 3 պալետ, միջին հաշվարկով մոտավոր քանակը ընդհանուր կազմում է 5000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։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Վաճառքի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է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ներկայացվում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ամբողջ քանակը, աճուրդի հաղթողը պարտավոր է ապրանքի փաստացի քանակը ճշտվելուց հետո վճարել դրա չվճարված մասի արժեքը՝ աճուրդում ձևավորված 1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գնի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հաշվարկով,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28F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5000 դմ քառ</w:t>
            </w:r>
            <w:r w:rsidRPr="001A3CC5">
              <w:rPr>
                <w:rFonts w:ascii="Microsoft YaHei" w:eastAsia="Microsoft YaHei" w:hAnsi="Microsoft YaHei" w:cs="Microsoft YaHei"/>
                <w:color w:val="000000"/>
                <w:sz w:val="16"/>
                <w:szCs w:val="16"/>
                <w:lang w:val="ru-RU" w:eastAsia="ru-RU"/>
              </w:rPr>
              <w:t>․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EDC8F" w14:textId="069F93B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800 000,0 </w:t>
            </w:r>
          </w:p>
        </w:tc>
      </w:tr>
      <w:tr w:rsidR="001A3CC5" w:rsidRPr="001A3CC5" w14:paraId="5BDADA5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8D0C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3356" w14:textId="77777777" w:rsidR="001A3CC5" w:rsidRPr="001A3CC5" w:rsidRDefault="001A3CC5" w:rsidP="001A3C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73F0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B13F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9CBC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</w:p>
        </w:tc>
      </w:tr>
      <w:tr w:rsidR="001A3CC5" w:rsidRPr="001A3CC5" w14:paraId="4EA8445B" w14:textId="77777777" w:rsidTr="001A3CC5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F842E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Լոտի համար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2A9FC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անվանումը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419B9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Գույքի նկարագիրը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FAF66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Քանակը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br/>
              <w:t>/լ , կգ/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CC962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Աճուրդի մեկնարկային գինը /դրամ/ </w:t>
            </w:r>
          </w:p>
        </w:tc>
      </w:tr>
      <w:tr w:rsidR="001A3CC5" w:rsidRPr="001A3CC5" w14:paraId="4877B2A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3452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8FD65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1D6DF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0F76D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4EEA1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</w:tr>
      <w:tr w:rsidR="001A3CC5" w:rsidRPr="001A3CC5" w14:paraId="62AEDA4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586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8B8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Turax DLM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F27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96D5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2100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8AD5" w14:textId="2AFA17D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753 194,4 </w:t>
            </w:r>
          </w:p>
        </w:tc>
      </w:tr>
      <w:tr w:rsidR="001A3CC5" w:rsidRPr="001A3CC5" w14:paraId="7DD741F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D76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E0C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Turacry EFS 400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4C9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5109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ED09" w14:textId="5858FF62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671 430,4 </w:t>
            </w:r>
          </w:p>
        </w:tc>
      </w:tr>
      <w:tr w:rsidR="001A3CC5" w:rsidRPr="001A3CC5" w14:paraId="5CEBB97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B914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59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23B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Turon RPA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2CA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8CA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1375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902C3" w14:textId="5D0DC2E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1 665 520,8 </w:t>
            </w:r>
          </w:p>
        </w:tc>
      </w:tr>
      <w:tr w:rsidR="001A3CC5" w:rsidRPr="001A3CC5" w14:paraId="3ED01DA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21F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D37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Turtens K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F71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90C4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9521D" w14:textId="262C581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336 198,4 </w:t>
            </w:r>
          </w:p>
        </w:tc>
      </w:tr>
      <w:tr w:rsidR="001A3CC5" w:rsidRPr="001A3CC5" w14:paraId="2974351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073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 61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1B9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Turtens DEG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AD6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DD11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1000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FBB5" w14:textId="224B8A1C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905 264,0 </w:t>
            </w:r>
          </w:p>
        </w:tc>
      </w:tr>
      <w:tr w:rsidR="001A3CC5" w:rsidRPr="001A3CC5" w14:paraId="1AA7D8E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2B4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B7F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 D 100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186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B196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ACF19" w14:textId="1F4C455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771 052,0 </w:t>
            </w:r>
          </w:p>
        </w:tc>
      </w:tr>
      <w:tr w:rsidR="001A3CC5" w:rsidRPr="001A3CC5" w14:paraId="38CDF6E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8380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744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 N 106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CA4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F494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252D" w14:textId="4F1DC908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302 630,4 </w:t>
            </w:r>
          </w:p>
        </w:tc>
      </w:tr>
      <w:tr w:rsidR="001A3CC5" w:rsidRPr="001A3CC5" w14:paraId="5591C83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5E7A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463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Turenzym 1000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781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ED8D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1475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F146" w14:textId="18BF5375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284 156,0 </w:t>
            </w:r>
          </w:p>
        </w:tc>
      </w:tr>
      <w:tr w:rsidR="001A3CC5" w:rsidRPr="001A3CC5" w14:paraId="5412A93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BED1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404F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Syntogreen CR 100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6D1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CCA0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2200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F35E1" w14:textId="0E777CF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784 889,6 </w:t>
            </w:r>
          </w:p>
        </w:tc>
      </w:tr>
      <w:tr w:rsidR="001A3CC5" w:rsidRPr="001A3CC5" w14:paraId="107A3D8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90D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D36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 P 780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08A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41C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2100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9D6E" w14:textId="6E8BD4E5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485 839,2 </w:t>
            </w:r>
          </w:p>
        </w:tc>
      </w:tr>
      <w:tr w:rsidR="001A3CC5" w:rsidRPr="001A3CC5" w14:paraId="595095A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7699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AD6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 W 701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239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A73A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3600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3A54" w14:textId="3477974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1 110 153,6 </w:t>
            </w:r>
          </w:p>
        </w:tc>
      </w:tr>
      <w:tr w:rsidR="001A3CC5" w:rsidRPr="001A3CC5" w14:paraId="16CA71F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4D5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CD1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 X 400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B3B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A653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8E51D" w14:textId="6A7DD59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1 178 892,0 </w:t>
            </w:r>
          </w:p>
        </w:tc>
      </w:tr>
      <w:tr w:rsidR="001A3CC5" w:rsidRPr="001A3CC5" w14:paraId="38031AB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B25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69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1BE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 TAN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440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1D0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2000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96BA3" w14:textId="5C8A3E0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1 509 600,0 </w:t>
            </w:r>
          </w:p>
        </w:tc>
      </w:tr>
      <w:tr w:rsidR="001A3CC5" w:rsidRPr="001A3CC5" w14:paraId="0715C84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5AC4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4E6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Turensin DC super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9B4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6F96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0118" w14:textId="26CBB4D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726 809,6 </w:t>
            </w:r>
          </w:p>
        </w:tc>
      </w:tr>
      <w:tr w:rsidR="001A3CC5" w:rsidRPr="001A3CC5" w14:paraId="3C06AE3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19F2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F7C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Turacryl STM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9DB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3B0A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510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C677" w14:textId="77909971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299 312,8 </w:t>
            </w:r>
          </w:p>
        </w:tc>
      </w:tr>
      <w:tr w:rsidR="001A3CC5" w:rsidRPr="001A3CC5" w14:paraId="7400E25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6CF9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E2F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Turacryl BIO CAU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1B6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6FE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2625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A703E" w14:textId="3051F35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2 069 444,8 </w:t>
            </w:r>
          </w:p>
        </w:tc>
      </w:tr>
      <w:tr w:rsidR="001A3CC5" w:rsidRPr="001A3CC5" w14:paraId="0B8D899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94D4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4C8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Turax MA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7F3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D58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0ACF" w14:textId="7119E76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114 413,6 </w:t>
            </w:r>
          </w:p>
        </w:tc>
      </w:tr>
      <w:tr w:rsidR="001A3CC5" w:rsidRPr="001A3CC5" w14:paraId="7379279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3DF9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674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Turcalim PES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47E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961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115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E56" w14:textId="70C64F1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31 959,2 </w:t>
            </w:r>
          </w:p>
        </w:tc>
      </w:tr>
      <w:tr w:rsidR="001A3CC5" w:rsidRPr="001A3CC5" w14:paraId="034CB9E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7AF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3F5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Turenzym 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245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3930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CCF63" w14:textId="4F85E3C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103 560,0 </w:t>
            </w:r>
          </w:p>
        </w:tc>
      </w:tr>
      <w:tr w:rsidR="001A3CC5" w:rsidRPr="001A3CC5" w14:paraId="7B3AA3C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512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F55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Turwet US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D53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0F3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850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B82E" w14:textId="4B64B51C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325 972,0 </w:t>
            </w:r>
          </w:p>
        </w:tc>
      </w:tr>
      <w:tr w:rsidR="001A3CC5" w:rsidRPr="001A3CC5" w14:paraId="021BDE9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3A0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114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Turtan X 400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A81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450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7442" w14:textId="0EE7BBB2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1 178 892,0 </w:t>
            </w:r>
          </w:p>
        </w:tc>
      </w:tr>
      <w:tr w:rsidR="001A3CC5" w:rsidRPr="001A3CC5" w14:paraId="30C0D46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7462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5DA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3901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8AF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0DEC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4E5B" w14:textId="203357A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194 797,6 </w:t>
            </w:r>
          </w:p>
        </w:tc>
      </w:tr>
      <w:tr w:rsidR="001A3CC5" w:rsidRPr="001A3CC5" w14:paraId="02B23DE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110A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79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374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Melio Resin A 719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4E3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B9C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9FD2" w14:textId="23E8836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1 148 448,0 </w:t>
            </w:r>
          </w:p>
        </w:tc>
      </w:tr>
      <w:tr w:rsidR="001A3CC5" w:rsidRPr="001A3CC5" w14:paraId="6CEA60C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D1E6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652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PP 25-861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5C6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EAE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3503E" w14:textId="69FEA061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98 288,8 </w:t>
            </w:r>
          </w:p>
        </w:tc>
      </w:tr>
      <w:tr w:rsidR="001A3CC5" w:rsidRPr="001A3CC5" w14:paraId="0E8CF87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38C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9C2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Melio EW 330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919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A53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70B8" w14:textId="1D527ED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152 727,2 </w:t>
            </w:r>
          </w:p>
        </w:tc>
      </w:tr>
      <w:tr w:rsidR="001A3CC5" w:rsidRPr="001A3CC5" w14:paraId="095870C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E13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B83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Aqualen TOP 2018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AF4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D728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FB968" w14:textId="70A60B78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349 040,0 </w:t>
            </w:r>
          </w:p>
        </w:tc>
      </w:tr>
      <w:tr w:rsidR="001A3CC5" w:rsidRPr="001A3CC5" w14:paraId="21C2C0C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12E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F45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Melio Filler D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DE6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8822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4506" w14:textId="48F62662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378 945,6 </w:t>
            </w:r>
          </w:p>
        </w:tc>
      </w:tr>
      <w:tr w:rsidR="001A3CC5" w:rsidRPr="001A3CC5" w14:paraId="00AFA03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BA8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 84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988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RI 115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3CB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67B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E6BF0" w14:textId="670004A5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116 442,4 </w:t>
            </w:r>
          </w:p>
        </w:tc>
      </w:tr>
      <w:tr w:rsidR="001A3CC5" w:rsidRPr="001A3CC5" w14:paraId="0D71C79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498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A67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Aquabase MN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147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EFEA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9D64" w14:textId="6BE79AD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198 464,0 </w:t>
            </w:r>
          </w:p>
        </w:tc>
      </w:tr>
      <w:tr w:rsidR="001A3CC5" w:rsidRPr="001A3CC5" w14:paraId="441352C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1CF0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391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Perfectol WR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7F9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CC9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D048" w14:textId="23F0DC3A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589 702,4 </w:t>
            </w:r>
          </w:p>
        </w:tc>
      </w:tr>
      <w:tr w:rsidR="001A3CC5" w:rsidRPr="001A3CC5" w14:paraId="4E8A517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FA4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3E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Ucatan 24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0EB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BFF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630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3755D" w14:textId="4E4D70C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466 296,0 </w:t>
            </w:r>
          </w:p>
        </w:tc>
      </w:tr>
      <w:tr w:rsidR="001A3CC5" w:rsidRPr="001A3CC5" w14:paraId="0628CDF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506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CFB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Perfectol XTC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9E2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50D5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DA77" w14:textId="6FD1B0C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254 158,4 </w:t>
            </w:r>
          </w:p>
        </w:tc>
      </w:tr>
      <w:tr w:rsidR="001A3CC5" w:rsidRPr="001A3CC5" w14:paraId="295E3B9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423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89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13E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Pellan NPY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CD3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BC54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CE588" w14:textId="46C81F4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215 625,6 </w:t>
            </w:r>
          </w:p>
        </w:tc>
      </w:tr>
      <w:tr w:rsidR="001A3CC5" w:rsidRPr="001A3CC5" w14:paraId="4565100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1F27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9A4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Peramit LSW NEW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3D3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608B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435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9B0EC" w14:textId="39F248A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248 956,0 </w:t>
            </w:r>
          </w:p>
        </w:tc>
      </w:tr>
      <w:tr w:rsidR="001A3CC5" w:rsidRPr="001A3CC5" w14:paraId="5EC6A51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56CA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44A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Sliptan 48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79C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D98D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7B79" w14:textId="4D49270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201 516,0 </w:t>
            </w:r>
          </w:p>
        </w:tc>
      </w:tr>
      <w:tr w:rsidR="001A3CC5" w:rsidRPr="001A3CC5" w14:paraId="19D26A6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8AF9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D35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Vecadye Brown SDI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222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DE33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06F9" w14:textId="548D43C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53 816,8 </w:t>
            </w:r>
          </w:p>
        </w:tc>
      </w:tr>
      <w:tr w:rsidR="001A3CC5" w:rsidRPr="001A3CC5" w14:paraId="65A7855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9CDF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161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VF 5367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262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900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2D9B9" w14:textId="67E2ABAD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53 044,8 </w:t>
            </w:r>
          </w:p>
        </w:tc>
      </w:tr>
      <w:tr w:rsidR="001A3CC5" w:rsidRPr="001A3CC5" w14:paraId="496FF39F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539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954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Vecadye Beige S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F6E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EA62D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F745" w14:textId="39ACED88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128 689,6 </w:t>
            </w:r>
          </w:p>
        </w:tc>
      </w:tr>
      <w:tr w:rsidR="001A3CC5" w:rsidRPr="001A3CC5" w14:paraId="3C4EE1E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207A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A8C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VA 1050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5C0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E61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A626" w14:textId="28AD28F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237 730,4 </w:t>
            </w:r>
          </w:p>
        </w:tc>
      </w:tr>
      <w:tr w:rsidR="001A3CC5" w:rsidRPr="001A3CC5" w14:paraId="5A662D54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C927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A04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VLW 8288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440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3C3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835D7" w14:textId="7946C2E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96 040,0 </w:t>
            </w:r>
          </w:p>
        </w:tc>
      </w:tr>
      <w:tr w:rsidR="001A3CC5" w:rsidRPr="001A3CC5" w14:paraId="383EF45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E08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2B1C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VKF 5345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A48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110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54404" w14:textId="2FA5B24B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52 196,0 </w:t>
            </w:r>
          </w:p>
        </w:tc>
      </w:tr>
      <w:tr w:rsidR="001A3CC5" w:rsidRPr="001A3CC5" w14:paraId="38C365B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91D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801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3926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8E2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7D0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B10F" w14:textId="0E2843EC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44 593,6 </w:t>
            </w:r>
          </w:p>
        </w:tc>
      </w:tr>
      <w:tr w:rsidR="001A3CC5" w:rsidRPr="001A3CC5" w14:paraId="3DD0243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F79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99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2FD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VTC 9566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896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BDC2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210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E842" w14:textId="739D575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1 130 643,2 </w:t>
            </w:r>
          </w:p>
        </w:tc>
      </w:tr>
      <w:tr w:rsidR="001A3CC5" w:rsidRPr="001A3CC5" w14:paraId="46C16B4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002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3A7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VLD 4802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3CE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0558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3C6E1" w14:textId="33637BBA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115 957,6 </w:t>
            </w:r>
          </w:p>
        </w:tc>
      </w:tr>
      <w:tr w:rsidR="001A3CC5" w:rsidRPr="001A3CC5" w14:paraId="394D53D7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257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E3B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VPT 0342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728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058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720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ED61" w14:textId="1311E3C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581 529,6 </w:t>
            </w:r>
          </w:p>
        </w:tc>
      </w:tr>
      <w:tr w:rsidR="001A3CC5" w:rsidRPr="001A3CC5" w14:paraId="7111534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426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9D4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VCP K 7112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0B1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EE1E1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2AC3" w14:textId="62E077C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2 431 065,6 </w:t>
            </w:r>
          </w:p>
        </w:tc>
      </w:tr>
      <w:tr w:rsidR="001A3CC5" w:rsidRPr="001A3CC5" w14:paraId="55CE41A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3CB5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CA3A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VPR 0444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BF0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2E0A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7B13" w14:textId="4D198051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223 279,2 </w:t>
            </w:r>
          </w:p>
        </w:tc>
      </w:tr>
      <w:tr w:rsidR="001A3CC5" w:rsidRPr="001A3CC5" w14:paraId="2569B1B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A3F0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87D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VTC 9520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7D8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7AE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1DF1" w14:textId="04BA315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217 468,8 </w:t>
            </w:r>
          </w:p>
        </w:tc>
      </w:tr>
      <w:tr w:rsidR="001A3CC5" w:rsidRPr="001A3CC5" w14:paraId="1321FA8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2B8F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F3B5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VF 5377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6CD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43D57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270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1164" w14:textId="6F2E6499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168 825,6 </w:t>
            </w:r>
          </w:p>
        </w:tc>
      </w:tr>
      <w:tr w:rsidR="001A3CC5" w:rsidRPr="001A3CC5" w14:paraId="4BBCF5C2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C92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373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Vecaderm YZK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DC1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E725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6993" w14:textId="72D7971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33 372,8 </w:t>
            </w:r>
          </w:p>
        </w:tc>
      </w:tr>
      <w:tr w:rsidR="001A3CC5" w:rsidRPr="001A3CC5" w14:paraId="06BBE25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E6A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lastRenderedPageBreak/>
              <w:t>Լոտ 107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399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 6710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DE3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442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C4FD" w14:textId="483C67F8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80 953,6 </w:t>
            </w:r>
          </w:p>
        </w:tc>
      </w:tr>
      <w:tr w:rsidR="001A3CC5" w:rsidRPr="001A3CC5" w14:paraId="4657DE06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376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85E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786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A16C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8FC67" w14:textId="0F0F51FA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229 166,4 </w:t>
            </w:r>
          </w:p>
        </w:tc>
      </w:tr>
      <w:tr w:rsidR="001A3CC5" w:rsidRPr="001A3CC5" w14:paraId="0B724DC4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678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109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1CE7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Soda ACI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9D9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965C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1800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6F29" w14:textId="003E665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347 212,8 </w:t>
            </w:r>
          </w:p>
        </w:tc>
      </w:tr>
      <w:tr w:rsidR="001A3CC5" w:rsidRPr="001A3CC5" w14:paraId="77C5FB6A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11D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994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Mirecide TC 38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198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16A0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240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3D603" w14:textId="0EE3AFB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929 233,6 </w:t>
            </w:r>
          </w:p>
        </w:tc>
      </w:tr>
      <w:tr w:rsidR="001A3CC5" w:rsidRPr="001A3CC5" w14:paraId="05A03A2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B18E8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7387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Sodyum Metabisulphite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6825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14CF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2DE21" w14:textId="35C0BD33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207 657,6 </w:t>
            </w:r>
          </w:p>
        </w:tc>
      </w:tr>
      <w:tr w:rsidR="001A3CC5" w:rsidRPr="001A3CC5" w14:paraId="7583135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3E3C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1B9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Sodyum Formate 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4E3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355B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350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AAB7" w14:textId="005484DB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97 230,4 </w:t>
            </w:r>
          </w:p>
        </w:tc>
      </w:tr>
      <w:tr w:rsidR="001A3CC5" w:rsidRPr="001A3CC5" w14:paraId="7A86A653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907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113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76D4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VKU 2118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62E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2CC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79C5E" w14:textId="625E465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540 259,2 </w:t>
            </w:r>
          </w:p>
        </w:tc>
      </w:tr>
      <w:tr w:rsidR="001A3CC5" w:rsidRPr="001A3CC5" w14:paraId="505D838B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7B8D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114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C46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VU 2392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754A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4644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480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B62E2" w14:textId="55B49018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513 826,4 </w:t>
            </w:r>
          </w:p>
        </w:tc>
      </w:tr>
      <w:tr w:rsidR="001A3CC5" w:rsidRPr="001A3CC5" w14:paraId="05C801F1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46A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115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839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Syncotan TL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ED6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69EE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300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A88C" w14:textId="692584BE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238 716,0 </w:t>
            </w:r>
          </w:p>
        </w:tc>
      </w:tr>
      <w:tr w:rsidR="001A3CC5" w:rsidRPr="001A3CC5" w14:paraId="5FF1127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F306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116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901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Vf 5375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17D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DA039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9F3A" w14:textId="5992CEF4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117 961,6 </w:t>
            </w:r>
          </w:p>
        </w:tc>
      </w:tr>
      <w:tr w:rsidR="001A3CC5" w:rsidRPr="001A3CC5" w14:paraId="7297711E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F3BE0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117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8C5FB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3928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249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7CE93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DFEE" w14:textId="3D309D7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136 818,4 </w:t>
            </w:r>
          </w:p>
        </w:tc>
      </w:tr>
      <w:tr w:rsidR="001A3CC5" w:rsidRPr="001A3CC5" w14:paraId="5ED24FC8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8CED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118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31D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3905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0BD4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8E1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0764" w14:textId="6CEE2CBF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125 586,4 </w:t>
            </w:r>
          </w:p>
        </w:tc>
      </w:tr>
      <w:tr w:rsidR="001A3CC5" w:rsidRPr="001A3CC5" w14:paraId="13938DCD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B9E4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119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4A002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VPC 3927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0A6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C232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8E704" w14:textId="57788BB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152 783,2 </w:t>
            </w:r>
          </w:p>
        </w:tc>
      </w:tr>
      <w:tr w:rsidR="001A3CC5" w:rsidRPr="001A3CC5" w14:paraId="1ADBBC4C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A301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120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134F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VTU 2003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B583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62726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8BE5D" w14:textId="2F4C37A0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384 082,4 </w:t>
            </w:r>
          </w:p>
        </w:tc>
      </w:tr>
      <w:tr w:rsidR="001A3CC5" w:rsidRPr="001A3CC5" w14:paraId="3A7EF739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36029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121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F9B6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VPQ 3822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757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C02FF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540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A828" w14:textId="5E345876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1 236 695,2 </w:t>
            </w:r>
          </w:p>
        </w:tc>
      </w:tr>
      <w:tr w:rsidR="001A3CC5" w:rsidRPr="001A3CC5" w14:paraId="619810B5" w14:textId="77777777" w:rsidTr="001A3CC5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F26B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Լոտ 122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031E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WR 0747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634C" w14:textId="77777777" w:rsidR="001A3CC5" w:rsidRPr="001A3CC5" w:rsidRDefault="001A3CC5" w:rsidP="001A3CC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Պիտանելության ժամկետը ըստ փաստաթղթերի ավարտված է, հանդիսանում է Արմսվիսբանկ ՓԲԸ-ի գրավ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04CCC" w14:textId="77777777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>120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F276C" w14:textId="465199F2" w:rsidR="001A3CC5" w:rsidRPr="001A3CC5" w:rsidRDefault="001A3CC5" w:rsidP="001A3CC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</w:pP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1A3CC5">
              <w:rPr>
                <w:rFonts w:ascii="Sylfaen" w:eastAsia="Times New Roman" w:hAnsi="Sylfaen" w:cs="Calibri"/>
                <w:color w:val="000000"/>
                <w:sz w:val="16"/>
                <w:szCs w:val="16"/>
                <w:lang w:val="ru-RU" w:eastAsia="ru-RU"/>
              </w:rPr>
              <w:t xml:space="preserve">284 507,2 </w:t>
            </w:r>
          </w:p>
        </w:tc>
      </w:tr>
    </w:tbl>
    <w:p w14:paraId="544763FD" w14:textId="77777777" w:rsidR="00AB740D" w:rsidRPr="001A3CC5" w:rsidRDefault="00AB740D" w:rsidP="00F53D44">
      <w:pPr>
        <w:rPr>
          <w:sz w:val="16"/>
          <w:szCs w:val="16"/>
        </w:rPr>
      </w:pPr>
    </w:p>
    <w:sectPr w:rsidR="00AB740D" w:rsidRPr="001A3CC5" w:rsidSect="001B787F">
      <w:pgSz w:w="15840" w:h="12240" w:orient="landscape"/>
      <w:pgMar w:top="709" w:right="1806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01"/>
    <w:rsid w:val="00164B9D"/>
    <w:rsid w:val="001A3CC5"/>
    <w:rsid w:val="001B787F"/>
    <w:rsid w:val="001E4313"/>
    <w:rsid w:val="001F40CD"/>
    <w:rsid w:val="002D3491"/>
    <w:rsid w:val="004549CC"/>
    <w:rsid w:val="00522C42"/>
    <w:rsid w:val="00827C76"/>
    <w:rsid w:val="009B2501"/>
    <w:rsid w:val="00A41CF7"/>
    <w:rsid w:val="00A90B56"/>
    <w:rsid w:val="00AB740D"/>
    <w:rsid w:val="00AD7ECA"/>
    <w:rsid w:val="00BB62F7"/>
    <w:rsid w:val="00CC23FE"/>
    <w:rsid w:val="00DB1387"/>
    <w:rsid w:val="00E51D3B"/>
    <w:rsid w:val="00F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88D5"/>
  <w15:chartTrackingRefBased/>
  <w15:docId w15:val="{B67DDB9B-4574-49F3-A19F-ADC8AE5E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40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B740D"/>
    <w:rPr>
      <w:color w:val="954F72"/>
      <w:u w:val="single"/>
    </w:rPr>
  </w:style>
  <w:style w:type="paragraph" w:customStyle="1" w:styleId="msonormal0">
    <w:name w:val="msonormal"/>
    <w:basedOn w:val="a"/>
    <w:rsid w:val="00AB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6">
    <w:name w:val="font6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7">
    <w:name w:val="font7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8">
    <w:name w:val="font8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font9">
    <w:name w:val="font9"/>
    <w:basedOn w:val="a"/>
    <w:rsid w:val="00AB740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font11">
    <w:name w:val="font11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63">
    <w:name w:val="xl6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64">
    <w:name w:val="xl64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AB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AB740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1">
    <w:name w:val="xl71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2">
    <w:name w:val="xl7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3">
    <w:name w:val="xl73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74">
    <w:name w:val="xl74"/>
    <w:basedOn w:val="a"/>
    <w:rsid w:val="00AB740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5">
    <w:name w:val="xl75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6">
    <w:name w:val="xl76"/>
    <w:basedOn w:val="a"/>
    <w:rsid w:val="00AB740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77">
    <w:name w:val="xl7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8">
    <w:name w:val="xl78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79">
    <w:name w:val="xl7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0">
    <w:name w:val="xl8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1">
    <w:name w:val="xl8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2">
    <w:name w:val="xl8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3">
    <w:name w:val="xl8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xl84">
    <w:name w:val="xl8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5">
    <w:name w:val="xl8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6">
    <w:name w:val="xl8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7">
    <w:name w:val="xl8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8">
    <w:name w:val="xl88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89">
    <w:name w:val="xl8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0">
    <w:name w:val="xl9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1">
    <w:name w:val="xl9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2">
    <w:name w:val="xl9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3">
    <w:name w:val="xl9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4">
    <w:name w:val="xl94"/>
    <w:basedOn w:val="a"/>
    <w:rsid w:val="00AB740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5">
    <w:name w:val="xl95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96">
    <w:name w:val="xl96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7">
    <w:name w:val="xl97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8">
    <w:name w:val="xl98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99">
    <w:name w:val="xl99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0">
    <w:name w:val="xl10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1">
    <w:name w:val="xl101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2">
    <w:name w:val="xl10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3">
    <w:name w:val="xl103"/>
    <w:basedOn w:val="a"/>
    <w:rsid w:val="00AB740D"/>
    <w:pP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04">
    <w:name w:val="xl10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sz w:val="16"/>
      <w:szCs w:val="16"/>
    </w:rPr>
  </w:style>
  <w:style w:type="paragraph" w:customStyle="1" w:styleId="xl105">
    <w:name w:val="xl105"/>
    <w:basedOn w:val="a"/>
    <w:rsid w:val="00AB740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6">
    <w:name w:val="xl106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7">
    <w:name w:val="xl107"/>
    <w:basedOn w:val="a"/>
    <w:rsid w:val="00AB740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08">
    <w:name w:val="xl108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09">
    <w:name w:val="xl109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0">
    <w:name w:val="xl110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1">
    <w:name w:val="xl111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2">
    <w:name w:val="xl11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3">
    <w:name w:val="xl11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4">
    <w:name w:val="xl11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5">
    <w:name w:val="xl11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6">
    <w:name w:val="xl116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7">
    <w:name w:val="xl117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8">
    <w:name w:val="xl118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19">
    <w:name w:val="xl11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0">
    <w:name w:val="xl120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1">
    <w:name w:val="xl12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2">
    <w:name w:val="xl12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3">
    <w:name w:val="xl12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4">
    <w:name w:val="xl124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5">
    <w:name w:val="xl125"/>
    <w:basedOn w:val="a"/>
    <w:rsid w:val="00AB740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6">
    <w:name w:val="xl12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27">
    <w:name w:val="xl12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8">
    <w:name w:val="xl128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29">
    <w:name w:val="xl12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0">
    <w:name w:val="xl13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1">
    <w:name w:val="xl13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2">
    <w:name w:val="xl132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3">
    <w:name w:val="xl133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4">
    <w:name w:val="xl134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5">
    <w:name w:val="xl135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36">
    <w:name w:val="xl136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37">
    <w:name w:val="xl137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38">
    <w:name w:val="xl138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0">
    <w:name w:val="xl140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color w:val="FF0000"/>
      <w:sz w:val="16"/>
      <w:szCs w:val="16"/>
    </w:rPr>
  </w:style>
  <w:style w:type="paragraph" w:customStyle="1" w:styleId="xl141">
    <w:name w:val="xl141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42">
    <w:name w:val="xl142"/>
    <w:basedOn w:val="a"/>
    <w:rsid w:val="00AB740D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143">
    <w:name w:val="xl143"/>
    <w:basedOn w:val="a"/>
    <w:rsid w:val="00AB740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16"/>
      <w:szCs w:val="16"/>
    </w:rPr>
  </w:style>
  <w:style w:type="paragraph" w:customStyle="1" w:styleId="xl144">
    <w:name w:val="xl144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45">
    <w:name w:val="xl145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46">
    <w:name w:val="xl146"/>
    <w:basedOn w:val="a"/>
    <w:rsid w:val="00AB74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7">
    <w:name w:val="xl147"/>
    <w:basedOn w:val="a"/>
    <w:rsid w:val="00AB740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8">
    <w:name w:val="xl148"/>
    <w:basedOn w:val="a"/>
    <w:rsid w:val="00AB74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49">
    <w:name w:val="xl149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50">
    <w:name w:val="xl150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Sylfaen" w:eastAsia="Times New Roman" w:hAnsi="Sylfaen" w:cs="Times New Roman"/>
      <w:sz w:val="16"/>
      <w:szCs w:val="16"/>
    </w:rPr>
  </w:style>
  <w:style w:type="paragraph" w:customStyle="1" w:styleId="xl151">
    <w:name w:val="xl151"/>
    <w:basedOn w:val="a"/>
    <w:rsid w:val="00AB74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2">
    <w:name w:val="xl152"/>
    <w:basedOn w:val="a"/>
    <w:rsid w:val="00AB74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3">
    <w:name w:val="xl153"/>
    <w:basedOn w:val="a"/>
    <w:rsid w:val="00AB74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4">
    <w:name w:val="xl154"/>
    <w:basedOn w:val="a"/>
    <w:rsid w:val="00AB74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5">
    <w:name w:val="xl155"/>
    <w:basedOn w:val="a"/>
    <w:rsid w:val="00AB74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  <w:style w:type="paragraph" w:customStyle="1" w:styleId="xl156">
    <w:name w:val="xl156"/>
    <w:basedOn w:val="a"/>
    <w:rsid w:val="00AB74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2EE18-1BF2-4DE0-A18E-B4703DA3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Tigran</dc:creator>
  <cp:keywords/>
  <dc:description/>
  <cp:lastModifiedBy>Tigran Sahakyan</cp:lastModifiedBy>
  <cp:revision>20</cp:revision>
  <dcterms:created xsi:type="dcterms:W3CDTF">2026-08-24T15:13:00Z</dcterms:created>
  <dcterms:modified xsi:type="dcterms:W3CDTF">2026-10-09T08:37:00Z</dcterms:modified>
</cp:coreProperties>
</file>